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B4CD" w14:textId="423512B2" w:rsidR="00F37E11" w:rsidRPr="00513F34" w:rsidRDefault="00513F34" w:rsidP="00513F34">
      <w:pPr>
        <w:pStyle w:val="NoSpacing"/>
        <w:jc w:val="center"/>
        <w:rPr>
          <w:rFonts w:ascii="Times New Roman" w:hAnsi="Times New Roman" w:cs="Times New Roman"/>
          <w:b/>
          <w:bCs/>
          <w:sz w:val="28"/>
          <w:szCs w:val="28"/>
          <w:u w:val="single"/>
        </w:rPr>
      </w:pPr>
      <w:r w:rsidRPr="00513F34">
        <w:rPr>
          <w:rFonts w:ascii="Times New Roman" w:hAnsi="Times New Roman" w:cs="Times New Roman"/>
          <w:b/>
          <w:bCs/>
          <w:sz w:val="28"/>
          <w:szCs w:val="28"/>
          <w:u w:val="single"/>
        </w:rPr>
        <w:t>Safeguarding Policy</w:t>
      </w:r>
    </w:p>
    <w:p w14:paraId="708B3D0E" w14:textId="77777777" w:rsidR="00513F34" w:rsidRDefault="00513F34" w:rsidP="00513F34">
      <w:pPr>
        <w:pStyle w:val="NoSpacing"/>
        <w:jc w:val="center"/>
        <w:rPr>
          <w:rFonts w:ascii="Times New Roman" w:hAnsi="Times New Roman" w:cs="Times New Roman"/>
          <w:sz w:val="24"/>
          <w:szCs w:val="24"/>
        </w:rPr>
      </w:pPr>
    </w:p>
    <w:p w14:paraId="1E63EFBD" w14:textId="77777777" w:rsidR="006C3169" w:rsidRDefault="00513F34" w:rsidP="00513F34">
      <w:pPr>
        <w:pStyle w:val="NoSpacing"/>
        <w:jc w:val="both"/>
        <w:rPr>
          <w:rFonts w:ascii="Times New Roman" w:hAnsi="Times New Roman" w:cs="Times New Roman"/>
          <w:b/>
          <w:bCs/>
          <w:sz w:val="24"/>
          <w:szCs w:val="24"/>
        </w:rPr>
      </w:pPr>
      <w:r>
        <w:rPr>
          <w:rFonts w:ascii="Times New Roman" w:hAnsi="Times New Roman" w:cs="Times New Roman"/>
          <w:b/>
          <w:bCs/>
          <w:sz w:val="24"/>
          <w:szCs w:val="24"/>
        </w:rPr>
        <w:t>Purpose of the Safeguarding Policy</w:t>
      </w:r>
    </w:p>
    <w:p w14:paraId="081F7EDA" w14:textId="77777777" w:rsidR="006C3169" w:rsidRDefault="006C3169" w:rsidP="00513F34">
      <w:pPr>
        <w:pStyle w:val="NoSpacing"/>
        <w:jc w:val="both"/>
        <w:rPr>
          <w:rFonts w:ascii="Times New Roman" w:hAnsi="Times New Roman" w:cs="Times New Roman"/>
          <w:b/>
          <w:bCs/>
          <w:sz w:val="24"/>
          <w:szCs w:val="24"/>
        </w:rPr>
      </w:pPr>
    </w:p>
    <w:p w14:paraId="238466C0" w14:textId="5648132E" w:rsidR="006C3169" w:rsidRDefault="006C3169" w:rsidP="00513F34">
      <w:pPr>
        <w:pStyle w:val="NoSpacing"/>
        <w:jc w:val="both"/>
        <w:rPr>
          <w:rFonts w:ascii="Times New Roman" w:hAnsi="Times New Roman" w:cs="Times New Roman"/>
          <w:sz w:val="24"/>
          <w:szCs w:val="24"/>
        </w:rPr>
      </w:pPr>
      <w:r>
        <w:rPr>
          <w:rFonts w:ascii="Times New Roman" w:hAnsi="Times New Roman" w:cs="Times New Roman"/>
          <w:sz w:val="24"/>
          <w:szCs w:val="24"/>
        </w:rPr>
        <w:t xml:space="preserve">To ensure that </w:t>
      </w:r>
      <w:r w:rsidR="00355670">
        <w:rPr>
          <w:rFonts w:ascii="Times New Roman" w:hAnsi="Times New Roman" w:cs="Times New Roman"/>
          <w:sz w:val="24"/>
          <w:szCs w:val="24"/>
        </w:rPr>
        <w:t>Dewlish</w:t>
      </w:r>
      <w:r>
        <w:rPr>
          <w:rFonts w:ascii="Times New Roman" w:hAnsi="Times New Roman" w:cs="Times New Roman"/>
          <w:sz w:val="24"/>
          <w:szCs w:val="24"/>
        </w:rPr>
        <w:t xml:space="preserve"> Parish Council adheres to its legal obligations and social responsibilities in relation to safeguarding children, young </w:t>
      </w:r>
      <w:proofErr w:type="gramStart"/>
      <w:r>
        <w:rPr>
          <w:rFonts w:ascii="Times New Roman" w:hAnsi="Times New Roman" w:cs="Times New Roman"/>
          <w:sz w:val="24"/>
          <w:szCs w:val="24"/>
        </w:rPr>
        <w:t>people</w:t>
      </w:r>
      <w:proofErr w:type="gramEnd"/>
      <w:r>
        <w:rPr>
          <w:rFonts w:ascii="Times New Roman" w:hAnsi="Times New Roman" w:cs="Times New Roman"/>
          <w:sz w:val="24"/>
          <w:szCs w:val="24"/>
        </w:rPr>
        <w:t xml:space="preserve"> and vulnerable adults. This is in accordance with legislation such as the Safeguarding Vulnerable Groups Act 2006 and the Equality Act 2010.</w:t>
      </w:r>
    </w:p>
    <w:p w14:paraId="6094A8C1" w14:textId="77777777" w:rsidR="006C3169" w:rsidRDefault="006C3169" w:rsidP="00513F34">
      <w:pPr>
        <w:pStyle w:val="NoSpacing"/>
        <w:jc w:val="both"/>
        <w:rPr>
          <w:rFonts w:ascii="Times New Roman" w:hAnsi="Times New Roman" w:cs="Times New Roman"/>
          <w:sz w:val="24"/>
          <w:szCs w:val="24"/>
        </w:rPr>
      </w:pPr>
    </w:p>
    <w:p w14:paraId="54520962" w14:textId="24991093" w:rsidR="006C3169" w:rsidRDefault="006C3169" w:rsidP="00513F34">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term attender refers to any person attending meetings or activities held by </w:t>
      </w:r>
      <w:r w:rsidR="00355670">
        <w:rPr>
          <w:rFonts w:ascii="Times New Roman" w:hAnsi="Times New Roman" w:cs="Times New Roman"/>
          <w:sz w:val="24"/>
          <w:szCs w:val="24"/>
        </w:rPr>
        <w:t>Dewlish</w:t>
      </w:r>
      <w:r>
        <w:rPr>
          <w:rFonts w:ascii="Times New Roman" w:hAnsi="Times New Roman" w:cs="Times New Roman"/>
          <w:sz w:val="24"/>
          <w:szCs w:val="24"/>
        </w:rPr>
        <w:t xml:space="preserve"> Parish Council. </w:t>
      </w:r>
    </w:p>
    <w:p w14:paraId="08C73C9A" w14:textId="77777777" w:rsidR="006C3169" w:rsidRDefault="006C3169" w:rsidP="00513F34">
      <w:pPr>
        <w:pStyle w:val="NoSpacing"/>
        <w:jc w:val="both"/>
        <w:rPr>
          <w:rFonts w:ascii="Times New Roman" w:hAnsi="Times New Roman" w:cs="Times New Roman"/>
          <w:sz w:val="24"/>
          <w:szCs w:val="24"/>
        </w:rPr>
      </w:pPr>
    </w:p>
    <w:p w14:paraId="7D098B8C" w14:textId="77777777" w:rsidR="006C3169" w:rsidRDefault="006C3169" w:rsidP="00513F34">
      <w:pPr>
        <w:pStyle w:val="NoSpacing"/>
        <w:jc w:val="both"/>
        <w:rPr>
          <w:rFonts w:ascii="Times New Roman" w:hAnsi="Times New Roman" w:cs="Times New Roman"/>
          <w:sz w:val="24"/>
          <w:szCs w:val="24"/>
        </w:rPr>
      </w:pPr>
      <w:r>
        <w:rPr>
          <w:rFonts w:ascii="Times New Roman" w:hAnsi="Times New Roman" w:cs="Times New Roman"/>
          <w:sz w:val="24"/>
          <w:szCs w:val="24"/>
        </w:rPr>
        <w:t>The term vulnerable adult refers to any person, over the age of 18, in need of community care or support services because of old age, mental health issues, physical disability, hearing, seeing and/or communication difficulties, learning disabilities or the inability to protect themselves from significant harm or being taken advantage of.</w:t>
      </w:r>
    </w:p>
    <w:p w14:paraId="6BB5CCF0" w14:textId="77777777" w:rsidR="006C3169" w:rsidRDefault="006C3169" w:rsidP="00513F34">
      <w:pPr>
        <w:pStyle w:val="NoSpacing"/>
        <w:jc w:val="both"/>
        <w:rPr>
          <w:rFonts w:ascii="Times New Roman" w:hAnsi="Times New Roman" w:cs="Times New Roman"/>
          <w:sz w:val="24"/>
          <w:szCs w:val="24"/>
        </w:rPr>
      </w:pPr>
    </w:p>
    <w:p w14:paraId="495B51A2" w14:textId="3453073E" w:rsidR="006C3169" w:rsidRDefault="00355670" w:rsidP="00513F34">
      <w:pPr>
        <w:pStyle w:val="NoSpacing"/>
        <w:jc w:val="both"/>
        <w:rPr>
          <w:rFonts w:ascii="Times New Roman" w:hAnsi="Times New Roman" w:cs="Times New Roman"/>
          <w:sz w:val="24"/>
          <w:szCs w:val="24"/>
        </w:rPr>
      </w:pPr>
      <w:r>
        <w:rPr>
          <w:rFonts w:ascii="Times New Roman" w:hAnsi="Times New Roman" w:cs="Times New Roman"/>
          <w:sz w:val="24"/>
          <w:szCs w:val="24"/>
        </w:rPr>
        <w:t>Dewlish</w:t>
      </w:r>
      <w:r w:rsidR="006C3169">
        <w:rPr>
          <w:rFonts w:ascii="Times New Roman" w:hAnsi="Times New Roman" w:cs="Times New Roman"/>
          <w:sz w:val="24"/>
          <w:szCs w:val="24"/>
        </w:rPr>
        <w:t xml:space="preserve"> Parish Council is committed to improving and promoting best practice throughout the organisation and ensuring that the well being of attenders is safeguarded and that they are protected from harm. This, in turn, will promote opportunities for them to thrive and benefit from their experience and fostering a culture where attenders are valued and their right to be safe is respected.</w:t>
      </w:r>
    </w:p>
    <w:p w14:paraId="6FCC0F7A" w14:textId="77777777" w:rsidR="006C3169" w:rsidRDefault="006C3169" w:rsidP="00513F34">
      <w:pPr>
        <w:pStyle w:val="NoSpacing"/>
        <w:jc w:val="both"/>
        <w:rPr>
          <w:rFonts w:ascii="Times New Roman" w:hAnsi="Times New Roman" w:cs="Times New Roman"/>
          <w:sz w:val="24"/>
          <w:szCs w:val="24"/>
        </w:rPr>
      </w:pPr>
    </w:p>
    <w:p w14:paraId="423BD68C" w14:textId="77777777" w:rsidR="006C3169" w:rsidRDefault="006C3169" w:rsidP="00513F34">
      <w:pPr>
        <w:pStyle w:val="NoSpacing"/>
        <w:jc w:val="both"/>
        <w:rPr>
          <w:rFonts w:ascii="Times New Roman" w:hAnsi="Times New Roman" w:cs="Times New Roman"/>
          <w:sz w:val="24"/>
          <w:szCs w:val="24"/>
        </w:rPr>
      </w:pPr>
      <w:r>
        <w:rPr>
          <w:rFonts w:ascii="Times New Roman" w:hAnsi="Times New Roman" w:cs="Times New Roman"/>
          <w:sz w:val="24"/>
          <w:szCs w:val="24"/>
        </w:rPr>
        <w:t xml:space="preserve">Under this policy, abuse and neglect are defined as forms of maltreatment to any attender. This may be by omission or commission,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inflicting harm or preventing harm. We recognise an attender can be abused in a family, institution or community setting by those known to them or, more rarely, by a stranger. Abuse may be by an adult(s) or another child(ren). The main categories of abuse are neglect, physical abuse, sexual abuse, emotional </w:t>
      </w:r>
      <w:proofErr w:type="gramStart"/>
      <w:r>
        <w:rPr>
          <w:rFonts w:ascii="Times New Roman" w:hAnsi="Times New Roman" w:cs="Times New Roman"/>
          <w:sz w:val="24"/>
          <w:szCs w:val="24"/>
        </w:rPr>
        <w:t>abuse</w:t>
      </w:r>
      <w:proofErr w:type="gramEnd"/>
      <w:r>
        <w:rPr>
          <w:rFonts w:ascii="Times New Roman" w:hAnsi="Times New Roman" w:cs="Times New Roman"/>
          <w:sz w:val="24"/>
          <w:szCs w:val="24"/>
        </w:rPr>
        <w:t xml:space="preserve"> and financial abuse.</w:t>
      </w:r>
    </w:p>
    <w:p w14:paraId="55A31A86" w14:textId="77777777" w:rsidR="006C3169" w:rsidRDefault="006C3169" w:rsidP="00513F34">
      <w:pPr>
        <w:pStyle w:val="NoSpacing"/>
        <w:jc w:val="both"/>
        <w:rPr>
          <w:rFonts w:ascii="Times New Roman" w:hAnsi="Times New Roman" w:cs="Times New Roman"/>
          <w:sz w:val="24"/>
          <w:szCs w:val="24"/>
        </w:rPr>
      </w:pPr>
    </w:p>
    <w:p w14:paraId="6FF7AC1F" w14:textId="77777777" w:rsidR="006C3169" w:rsidRDefault="006C3169" w:rsidP="00513F34">
      <w:pPr>
        <w:pStyle w:val="NoSpacing"/>
        <w:jc w:val="both"/>
        <w:rPr>
          <w:rFonts w:ascii="Times New Roman" w:hAnsi="Times New Roman" w:cs="Times New Roman"/>
          <w:b/>
          <w:bCs/>
          <w:sz w:val="24"/>
          <w:szCs w:val="24"/>
        </w:rPr>
      </w:pPr>
      <w:r>
        <w:rPr>
          <w:rFonts w:ascii="Times New Roman" w:hAnsi="Times New Roman" w:cs="Times New Roman"/>
          <w:b/>
          <w:bCs/>
          <w:sz w:val="24"/>
          <w:szCs w:val="24"/>
        </w:rPr>
        <w:t>Responsibility and Authority</w:t>
      </w:r>
    </w:p>
    <w:p w14:paraId="23B763BD" w14:textId="53CAB22D" w:rsidR="006C3169" w:rsidRDefault="006C3169" w:rsidP="00513F34">
      <w:pPr>
        <w:pStyle w:val="NoSpacing"/>
        <w:jc w:val="both"/>
        <w:rPr>
          <w:rFonts w:ascii="Times New Roman" w:hAnsi="Times New Roman" w:cs="Times New Roman"/>
          <w:b/>
          <w:bCs/>
          <w:sz w:val="24"/>
          <w:szCs w:val="24"/>
        </w:rPr>
      </w:pPr>
    </w:p>
    <w:p w14:paraId="49E567CE" w14:textId="6EA0EE14" w:rsidR="006C3169" w:rsidRDefault="00E00707" w:rsidP="00513F34">
      <w:pPr>
        <w:pStyle w:val="NoSpacing"/>
        <w:jc w:val="both"/>
        <w:rPr>
          <w:rFonts w:ascii="Times New Roman" w:hAnsi="Times New Roman" w:cs="Times New Roman"/>
          <w:sz w:val="24"/>
          <w:szCs w:val="24"/>
        </w:rPr>
      </w:pPr>
      <w:r>
        <w:rPr>
          <w:rFonts w:ascii="Times New Roman" w:hAnsi="Times New Roman" w:cs="Times New Roman"/>
          <w:sz w:val="24"/>
          <w:szCs w:val="24"/>
        </w:rPr>
        <w:t>Dewlish</w:t>
      </w:r>
      <w:r w:rsidR="006C3169">
        <w:rPr>
          <w:rFonts w:ascii="Times New Roman" w:hAnsi="Times New Roman" w:cs="Times New Roman"/>
          <w:sz w:val="24"/>
          <w:szCs w:val="24"/>
        </w:rPr>
        <w:t xml:space="preserve"> Parish Council has ultimate responsibility for safeguarding and will ensure that the arrangements for protecting attenders are effective, </w:t>
      </w:r>
      <w:proofErr w:type="gramStart"/>
      <w:r w:rsidR="006C3169">
        <w:rPr>
          <w:rFonts w:ascii="Times New Roman" w:hAnsi="Times New Roman" w:cs="Times New Roman"/>
          <w:sz w:val="24"/>
          <w:szCs w:val="24"/>
        </w:rPr>
        <w:t>robust</w:t>
      </w:r>
      <w:proofErr w:type="gramEnd"/>
      <w:r w:rsidR="006C3169">
        <w:rPr>
          <w:rFonts w:ascii="Times New Roman" w:hAnsi="Times New Roman" w:cs="Times New Roman"/>
          <w:sz w:val="24"/>
          <w:szCs w:val="24"/>
        </w:rPr>
        <w:t xml:space="preserve"> and reviewed on a regular basis.</w:t>
      </w:r>
    </w:p>
    <w:p w14:paraId="34EB79B7" w14:textId="77777777" w:rsidR="006C3169" w:rsidRDefault="006C3169" w:rsidP="00513F34">
      <w:pPr>
        <w:pStyle w:val="NoSpacing"/>
        <w:jc w:val="both"/>
        <w:rPr>
          <w:rFonts w:ascii="Times New Roman" w:hAnsi="Times New Roman" w:cs="Times New Roman"/>
          <w:sz w:val="24"/>
          <w:szCs w:val="24"/>
        </w:rPr>
      </w:pPr>
    </w:p>
    <w:p w14:paraId="730D98EE" w14:textId="0604EB89" w:rsidR="00741920" w:rsidRDefault="006C3169" w:rsidP="00513F34">
      <w:pPr>
        <w:pStyle w:val="NoSpacing"/>
        <w:jc w:val="both"/>
        <w:rPr>
          <w:rFonts w:ascii="Times New Roman" w:hAnsi="Times New Roman" w:cs="Times New Roman"/>
          <w:sz w:val="24"/>
          <w:szCs w:val="24"/>
        </w:rPr>
      </w:pPr>
      <w:r>
        <w:rPr>
          <w:rFonts w:ascii="Times New Roman" w:hAnsi="Times New Roman" w:cs="Times New Roman"/>
          <w:sz w:val="24"/>
          <w:szCs w:val="24"/>
        </w:rPr>
        <w:t>The de</w:t>
      </w:r>
      <w:r w:rsidR="00741920">
        <w:rPr>
          <w:rFonts w:ascii="Times New Roman" w:hAnsi="Times New Roman" w:cs="Times New Roman"/>
          <w:sz w:val="24"/>
          <w:szCs w:val="24"/>
        </w:rPr>
        <w:t xml:space="preserve">signated Safeguarding Officer is </w:t>
      </w:r>
      <w:r w:rsidR="00E00707">
        <w:rPr>
          <w:rFonts w:ascii="Times New Roman" w:hAnsi="Times New Roman" w:cs="Times New Roman"/>
          <w:sz w:val="24"/>
          <w:szCs w:val="24"/>
        </w:rPr>
        <w:t>Chris Uden</w:t>
      </w:r>
      <w:r w:rsidR="00741920">
        <w:rPr>
          <w:rFonts w:ascii="Times New Roman" w:hAnsi="Times New Roman" w:cs="Times New Roman"/>
          <w:sz w:val="24"/>
          <w:szCs w:val="24"/>
        </w:rPr>
        <w:t xml:space="preserve">, who can be contacted on </w:t>
      </w:r>
      <w:hyperlink r:id="rId4" w:history="1">
        <w:r w:rsidR="0029599B" w:rsidRPr="004078E4">
          <w:rPr>
            <w:rStyle w:val="Hyperlink"/>
            <w:rFonts w:ascii="Times New Roman" w:hAnsi="Times New Roman" w:cs="Times New Roman"/>
            <w:sz w:val="24"/>
            <w:szCs w:val="24"/>
          </w:rPr>
          <w:t>dewlish@dorset-aptc.gov.uk</w:t>
        </w:r>
      </w:hyperlink>
      <w:r w:rsidR="0029599B">
        <w:rPr>
          <w:rFonts w:ascii="Times New Roman" w:hAnsi="Times New Roman" w:cs="Times New Roman"/>
          <w:sz w:val="24"/>
          <w:szCs w:val="24"/>
        </w:rPr>
        <w:t xml:space="preserve"> </w:t>
      </w:r>
      <w:r w:rsidR="00741920">
        <w:rPr>
          <w:rFonts w:ascii="Times New Roman" w:hAnsi="Times New Roman" w:cs="Times New Roman"/>
          <w:sz w:val="24"/>
          <w:szCs w:val="24"/>
        </w:rPr>
        <w:tab/>
      </w:r>
      <w:r w:rsidR="00741920">
        <w:rPr>
          <w:rFonts w:ascii="Times New Roman" w:hAnsi="Times New Roman" w:cs="Times New Roman"/>
          <w:sz w:val="24"/>
          <w:szCs w:val="24"/>
        </w:rPr>
        <w:tab/>
      </w:r>
      <w:r w:rsidR="00741920">
        <w:rPr>
          <w:rFonts w:ascii="Times New Roman" w:hAnsi="Times New Roman" w:cs="Times New Roman"/>
          <w:sz w:val="24"/>
          <w:szCs w:val="24"/>
        </w:rPr>
        <w:tab/>
      </w:r>
      <w:r w:rsidR="00741920">
        <w:rPr>
          <w:rFonts w:ascii="Times New Roman" w:hAnsi="Times New Roman" w:cs="Times New Roman"/>
          <w:sz w:val="24"/>
          <w:szCs w:val="24"/>
        </w:rPr>
        <w:tab/>
      </w:r>
    </w:p>
    <w:p w14:paraId="130725D6" w14:textId="463A396F" w:rsidR="00513F34" w:rsidRDefault="00741920" w:rsidP="00513F34">
      <w:pPr>
        <w:pStyle w:val="NoSpacing"/>
        <w:jc w:val="both"/>
        <w:rPr>
          <w:rFonts w:ascii="Times New Roman" w:hAnsi="Times New Roman" w:cs="Times New Roman"/>
          <w:sz w:val="24"/>
          <w:szCs w:val="24"/>
        </w:rPr>
      </w:pPr>
      <w:r>
        <w:rPr>
          <w:rFonts w:ascii="Times New Roman" w:hAnsi="Times New Roman" w:cs="Times New Roman"/>
          <w:sz w:val="24"/>
          <w:szCs w:val="24"/>
        </w:rPr>
        <w:t>Recognition of actual or suspected abuse is the responsibility of ALL members of the Parish Council whether paid or volunteers. In the event of relevant contacts not being available, then Dorset Safeguarding Department (01305 221016) will need to be contacted. All committee members will be made aware of this policy to support their understanding and awareness of safeguarding issues.</w:t>
      </w:r>
    </w:p>
    <w:p w14:paraId="7DC8D53C" w14:textId="77777777" w:rsidR="00741920" w:rsidRPr="00741920" w:rsidRDefault="00741920" w:rsidP="00513F34">
      <w:pPr>
        <w:pStyle w:val="NoSpacing"/>
        <w:jc w:val="both"/>
        <w:rPr>
          <w:rFonts w:ascii="Times New Roman" w:hAnsi="Times New Roman" w:cs="Times New Roman"/>
          <w:sz w:val="24"/>
          <w:szCs w:val="24"/>
        </w:rPr>
      </w:pPr>
    </w:p>
    <w:sectPr w:rsidR="00741920" w:rsidRPr="00741920" w:rsidSect="00513F34">
      <w:pgSz w:w="11906" w:h="16838"/>
      <w:pgMar w:top="851" w:right="991"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34"/>
    <w:rsid w:val="0029599B"/>
    <w:rsid w:val="00355670"/>
    <w:rsid w:val="00513F34"/>
    <w:rsid w:val="006C3169"/>
    <w:rsid w:val="00741920"/>
    <w:rsid w:val="00774CBE"/>
    <w:rsid w:val="009F44A0"/>
    <w:rsid w:val="00E00707"/>
    <w:rsid w:val="00F37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5532"/>
  <w15:chartTrackingRefBased/>
  <w15:docId w15:val="{F19C2E62-399F-46C0-A887-5A24F6F7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3F34"/>
    <w:pPr>
      <w:spacing w:after="0" w:line="240" w:lineRule="auto"/>
    </w:pPr>
  </w:style>
  <w:style w:type="character" w:styleId="Hyperlink">
    <w:name w:val="Hyperlink"/>
    <w:basedOn w:val="DefaultParagraphFont"/>
    <w:uiPriority w:val="99"/>
    <w:unhideWhenUsed/>
    <w:rsid w:val="0029599B"/>
    <w:rPr>
      <w:color w:val="0563C1" w:themeColor="hyperlink"/>
      <w:u w:val="single"/>
    </w:rPr>
  </w:style>
  <w:style w:type="character" w:styleId="UnresolvedMention">
    <w:name w:val="Unresolved Mention"/>
    <w:basedOn w:val="DefaultParagraphFont"/>
    <w:uiPriority w:val="99"/>
    <w:semiHidden/>
    <w:unhideWhenUsed/>
    <w:rsid w:val="00295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wlish@dorset-ap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dc:creator>
  <cp:keywords/>
  <dc:description/>
  <cp:lastModifiedBy>Amanda Crocker</cp:lastModifiedBy>
  <cp:revision>2</cp:revision>
  <dcterms:created xsi:type="dcterms:W3CDTF">2023-07-07T17:01:00Z</dcterms:created>
  <dcterms:modified xsi:type="dcterms:W3CDTF">2023-07-07T17:01:00Z</dcterms:modified>
</cp:coreProperties>
</file>